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E3AA6" w14:textId="77777777" w:rsidR="003C3B7C" w:rsidRPr="00750D3F" w:rsidRDefault="003C3B7C" w:rsidP="003C3B7C">
      <w:pPr>
        <w:rPr>
          <w:b/>
        </w:rPr>
      </w:pPr>
      <w:r w:rsidRPr="00750D3F">
        <w:rPr>
          <w:b/>
        </w:rPr>
        <w:t>Weather websites:</w:t>
      </w:r>
    </w:p>
    <w:p w14:paraId="413CC04E" w14:textId="77777777" w:rsidR="003C3B7C" w:rsidRDefault="003C3B7C" w:rsidP="003C3B7C"/>
    <w:p w14:paraId="52AA4D8C" w14:textId="77777777" w:rsidR="003C3B7C" w:rsidRPr="003C3B7C" w:rsidRDefault="003C3B7C" w:rsidP="003C3B7C">
      <w:pPr>
        <w:pStyle w:val="ListParagraph"/>
        <w:numPr>
          <w:ilvl w:val="0"/>
          <w:numId w:val="1"/>
        </w:numPr>
      </w:pPr>
      <w:bookmarkStart w:id="0" w:name="OLE_LINK1"/>
      <w:bookmarkStart w:id="1" w:name="OLE_LINK2"/>
      <w:r w:rsidRPr="003C3B7C">
        <w:t>BKB Kiteboarding </w:t>
      </w:r>
      <w:hyperlink r:id="rId6" w:history="1">
        <w:r w:rsidRPr="003C3B7C">
          <w:rPr>
            <w:rStyle w:val="Hyperlink"/>
          </w:rPr>
          <w:t>http://www.bellinghamkiteboarding.com/wind.php</w:t>
        </w:r>
      </w:hyperlink>
    </w:p>
    <w:bookmarkEnd w:id="0"/>
    <w:bookmarkEnd w:id="1"/>
    <w:p w14:paraId="6A6DCC33" w14:textId="47B62518" w:rsidR="003C3B7C" w:rsidRDefault="003C3B7C" w:rsidP="003C3B7C">
      <w:pPr>
        <w:numPr>
          <w:ilvl w:val="1"/>
          <w:numId w:val="1"/>
        </w:numPr>
      </w:pPr>
      <w:r w:rsidRPr="003C3B7C">
        <w:t>We usually check the Lo</w:t>
      </w:r>
      <w:r w:rsidR="00FB010F">
        <w:t>c</w:t>
      </w:r>
      <w:r w:rsidRPr="003C3B7C">
        <w:t>us</w:t>
      </w:r>
      <w:r w:rsidR="00FB010F">
        <w:t>t</w:t>
      </w:r>
      <w:r w:rsidRPr="003C3B7C">
        <w:t xml:space="preserve"> beach site</w:t>
      </w:r>
      <w:r w:rsidR="00FB010F">
        <w:t>s (now Locus</w:t>
      </w:r>
      <w:r w:rsidR="0064362A">
        <w:t>t</w:t>
      </w:r>
      <w:r w:rsidR="00FB010F">
        <w:t xml:space="preserve"> beach west and Bellingham)</w:t>
      </w:r>
      <w:r w:rsidRPr="003C3B7C">
        <w:t xml:space="preserve">. Note that if you click on the graph, it takes you to </w:t>
      </w:r>
      <w:proofErr w:type="spellStart"/>
      <w:r w:rsidRPr="003C3B7C">
        <w:t>Ikitesurf</w:t>
      </w:r>
      <w:proofErr w:type="spellEnd"/>
      <w:r w:rsidRPr="003C3B7C">
        <w:t>. From there you can click on a variety of different sensors around the area.  Check out the forecast to see what is predicted. Sometimes it is spot on, but first check current conditions against the forecast. If it’s already above the forecast, and predicted to get windier, then that is likely the trend.</w:t>
      </w:r>
    </w:p>
    <w:p w14:paraId="113FA04A" w14:textId="77777777" w:rsidR="00586A26" w:rsidRPr="003C3B7C" w:rsidRDefault="00586A26" w:rsidP="003C3B7C">
      <w:pPr>
        <w:numPr>
          <w:ilvl w:val="1"/>
          <w:numId w:val="1"/>
        </w:numPr>
      </w:pPr>
      <w:r>
        <w:t>Look at the Smith island graph site, as this can show what is coming in from the south.</w:t>
      </w:r>
    </w:p>
    <w:p w14:paraId="50F4EF9A" w14:textId="77777777" w:rsidR="003C3B7C" w:rsidRDefault="003C3B7C" w:rsidP="003C3B7C">
      <w:pPr>
        <w:numPr>
          <w:ilvl w:val="1"/>
          <w:numId w:val="1"/>
        </w:numPr>
      </w:pPr>
      <w:r>
        <w:t>L</w:t>
      </w:r>
      <w:r w:rsidRPr="003C3B7C">
        <w:t>ook at the North Sound forecast (NOAA) on the BKB site. Not always accurate, but if it calls for Gale force winds, that means that winds can come up suddenly at any time. I’m really cautious if I see this forecast.</w:t>
      </w:r>
    </w:p>
    <w:p w14:paraId="5F98D40A" w14:textId="77777777" w:rsidR="003C3B7C" w:rsidRDefault="003C3B7C" w:rsidP="003C3B7C">
      <w:pPr>
        <w:numPr>
          <w:ilvl w:val="1"/>
          <w:numId w:val="1"/>
        </w:numPr>
      </w:pPr>
      <w:r>
        <w:t xml:space="preserve">This website also has the tides. If you click on the tide graph </w:t>
      </w:r>
      <w:r w:rsidR="007D34E1">
        <w:t xml:space="preserve">on the bottom of the page </w:t>
      </w:r>
      <w:r>
        <w:t>you can also find tide predictions for different dates.</w:t>
      </w:r>
    </w:p>
    <w:p w14:paraId="050B6F75" w14:textId="0FC0E7D1" w:rsidR="00D31E12" w:rsidRPr="000954B3" w:rsidRDefault="00D31E12" w:rsidP="007D34E1">
      <w:pPr>
        <w:numPr>
          <w:ilvl w:val="2"/>
          <w:numId w:val="1"/>
        </w:numPr>
        <w:rPr>
          <w:rStyle w:val="Hyperlink"/>
          <w:color w:val="auto"/>
          <w:u w:val="none"/>
        </w:rPr>
      </w:pPr>
      <w:r>
        <w:t xml:space="preserve">Bellingham tides: </w:t>
      </w:r>
      <w:hyperlink r:id="rId7" w:history="1">
        <w:r w:rsidRPr="00FA2769">
          <w:rPr>
            <w:rStyle w:val="Hyperlink"/>
          </w:rPr>
          <w:t>http://www.dairiki.org/tides/daily.php/bel</w:t>
        </w:r>
      </w:hyperlink>
    </w:p>
    <w:p w14:paraId="7689FF62" w14:textId="6F36CBDD" w:rsidR="000954B3" w:rsidRDefault="000954B3" w:rsidP="000954B3">
      <w:pPr>
        <w:numPr>
          <w:ilvl w:val="1"/>
          <w:numId w:val="1"/>
        </w:numPr>
        <w:rPr>
          <w:rStyle w:val="Hyperlink"/>
          <w:color w:val="auto"/>
          <w:u w:val="none"/>
        </w:rPr>
      </w:pPr>
      <w:r>
        <w:rPr>
          <w:rStyle w:val="Hyperlink"/>
          <w:color w:val="auto"/>
          <w:u w:val="none"/>
        </w:rPr>
        <w:t>Check out TJ’s Weather Forecast Map (See below).</w:t>
      </w:r>
    </w:p>
    <w:p w14:paraId="2437CC08" w14:textId="5427ECD6" w:rsidR="000954B3" w:rsidRDefault="000954B3" w:rsidP="000954B3">
      <w:pPr>
        <w:numPr>
          <w:ilvl w:val="2"/>
          <w:numId w:val="1"/>
        </w:numPr>
        <w:rPr>
          <w:rStyle w:val="Hyperlink"/>
          <w:color w:val="auto"/>
          <w:u w:val="none"/>
        </w:rPr>
      </w:pPr>
      <w:r>
        <w:rPr>
          <w:rStyle w:val="Hyperlink"/>
          <w:color w:val="auto"/>
          <w:u w:val="none"/>
        </w:rPr>
        <w:t xml:space="preserve">On the right you can click on the time frame that you are interested in. </w:t>
      </w:r>
    </w:p>
    <w:p w14:paraId="1AB5C1BC" w14:textId="60D82984" w:rsidR="000954B3" w:rsidRDefault="000954B3" w:rsidP="000954B3">
      <w:pPr>
        <w:numPr>
          <w:ilvl w:val="2"/>
          <w:numId w:val="1"/>
        </w:numPr>
        <w:rPr>
          <w:rStyle w:val="Hyperlink"/>
          <w:color w:val="auto"/>
          <w:u w:val="none"/>
        </w:rPr>
      </w:pPr>
      <w:r>
        <w:rPr>
          <w:rStyle w:val="Hyperlink"/>
          <w:color w:val="auto"/>
          <w:u w:val="none"/>
        </w:rPr>
        <w:t>For Bellingham Bay, you can see the outline of the bay on the left</w:t>
      </w:r>
    </w:p>
    <w:p w14:paraId="5FBDA583" w14:textId="79FBE98E" w:rsidR="000954B3" w:rsidRDefault="000954B3" w:rsidP="000954B3">
      <w:pPr>
        <w:numPr>
          <w:ilvl w:val="2"/>
          <w:numId w:val="1"/>
        </w:numPr>
        <w:rPr>
          <w:rStyle w:val="Hyperlink"/>
          <w:color w:val="auto"/>
          <w:u w:val="none"/>
        </w:rPr>
      </w:pPr>
      <w:r>
        <w:rPr>
          <w:rStyle w:val="Hyperlink"/>
          <w:color w:val="auto"/>
          <w:u w:val="none"/>
        </w:rPr>
        <w:t xml:space="preserve">For Lake Whatcom, </w:t>
      </w:r>
      <w:r w:rsidR="00BD6B2F">
        <w:rPr>
          <w:rStyle w:val="Hyperlink"/>
          <w:color w:val="auto"/>
          <w:u w:val="none"/>
        </w:rPr>
        <w:t>we believe the area is shown in the circle below.</w:t>
      </w:r>
    </w:p>
    <w:p w14:paraId="503BE60B" w14:textId="02BC08E1" w:rsidR="00195030" w:rsidRDefault="00195030" w:rsidP="00195030">
      <w:pPr>
        <w:numPr>
          <w:ilvl w:val="1"/>
          <w:numId w:val="1"/>
        </w:numPr>
        <w:rPr>
          <w:rStyle w:val="Hyperlink"/>
          <w:color w:val="auto"/>
          <w:u w:val="none"/>
        </w:rPr>
      </w:pPr>
      <w:r>
        <w:rPr>
          <w:rStyle w:val="Hyperlink"/>
          <w:color w:val="auto"/>
          <w:u w:val="none"/>
        </w:rPr>
        <w:t>Wind notes:</w:t>
      </w:r>
    </w:p>
    <w:p w14:paraId="02AD51DF" w14:textId="4637575E" w:rsidR="00195030" w:rsidRDefault="00195030" w:rsidP="00195030">
      <w:pPr>
        <w:numPr>
          <w:ilvl w:val="2"/>
          <w:numId w:val="1"/>
        </w:numPr>
        <w:rPr>
          <w:rStyle w:val="Hyperlink"/>
          <w:color w:val="auto"/>
          <w:u w:val="none"/>
        </w:rPr>
      </w:pPr>
      <w:r>
        <w:rPr>
          <w:rStyle w:val="Hyperlink"/>
          <w:color w:val="auto"/>
          <w:u w:val="none"/>
        </w:rPr>
        <w:t>Lake Padden, is pretty protected in N/NE winds.</w:t>
      </w:r>
    </w:p>
    <w:p w14:paraId="541F92A1" w14:textId="06B9E96B" w:rsidR="00195030" w:rsidRDefault="00195030" w:rsidP="00195030">
      <w:pPr>
        <w:numPr>
          <w:ilvl w:val="2"/>
          <w:numId w:val="1"/>
        </w:numPr>
        <w:rPr>
          <w:rStyle w:val="Hyperlink"/>
          <w:color w:val="auto"/>
          <w:u w:val="none"/>
        </w:rPr>
      </w:pPr>
      <w:r>
        <w:rPr>
          <w:rStyle w:val="Hyperlink"/>
          <w:color w:val="auto"/>
          <w:u w:val="none"/>
        </w:rPr>
        <w:t>Lake Whatcom: With very big winds (over 35mph), some people will do a downwinder from the south end of the lake at the North shore trailhead (needs to be a SE wind)</w:t>
      </w:r>
    </w:p>
    <w:p w14:paraId="253C6B2A" w14:textId="463B1F72" w:rsidR="00195030" w:rsidRPr="000954B3" w:rsidRDefault="00195030" w:rsidP="00195030">
      <w:pPr>
        <w:numPr>
          <w:ilvl w:val="2"/>
          <w:numId w:val="1"/>
        </w:numPr>
        <w:rPr>
          <w:rStyle w:val="Hyperlink"/>
          <w:color w:val="auto"/>
          <w:u w:val="none"/>
        </w:rPr>
      </w:pPr>
      <w:r>
        <w:rPr>
          <w:rStyle w:val="Hyperlink"/>
          <w:color w:val="auto"/>
          <w:u w:val="none"/>
        </w:rPr>
        <w:t>Lake Whatcom: With W/SW winds, keep to the right, and come back the same way. You can keep out of the strongest of the winds by following the shoreline (usually).</w:t>
      </w:r>
    </w:p>
    <w:p w14:paraId="2D2D32F3" w14:textId="1DE8650A" w:rsidR="000954B3" w:rsidRDefault="000954B3" w:rsidP="000954B3">
      <w:pPr>
        <w:ind w:left="720"/>
      </w:pPr>
    </w:p>
    <w:p w14:paraId="7778FF87" w14:textId="77EFE882" w:rsidR="000954B3" w:rsidRDefault="000954B3" w:rsidP="000954B3">
      <w:pPr>
        <w:ind w:left="720"/>
      </w:pPr>
    </w:p>
    <w:p w14:paraId="49B7B6D7" w14:textId="51131014" w:rsidR="000954B3" w:rsidRDefault="004A7FC9" w:rsidP="000954B3">
      <w:pPr>
        <w:ind w:left="720"/>
      </w:pPr>
      <w:r>
        <w:rPr>
          <w:noProof/>
        </w:rPr>
        <w:lastRenderedPageBreak/>
        <mc:AlternateContent>
          <mc:Choice Requires="wpg">
            <w:drawing>
              <wp:anchor distT="0" distB="0" distL="114300" distR="114300" simplePos="0" relativeHeight="251661312" behindDoc="0" locked="0" layoutInCell="1" allowOverlap="1" wp14:anchorId="635CB504" wp14:editId="6018315B">
                <wp:simplePos x="0" y="0"/>
                <wp:positionH relativeFrom="column">
                  <wp:posOffset>2885440</wp:posOffset>
                </wp:positionH>
                <wp:positionV relativeFrom="paragraph">
                  <wp:posOffset>2282613</wp:posOffset>
                </wp:positionV>
                <wp:extent cx="3691467" cy="1612054"/>
                <wp:effectExtent l="0" t="0" r="17145" b="13970"/>
                <wp:wrapNone/>
                <wp:docPr id="3" name="Group 3"/>
                <wp:cNvGraphicFramePr/>
                <a:graphic xmlns:a="http://schemas.openxmlformats.org/drawingml/2006/main">
                  <a:graphicData uri="http://schemas.microsoft.com/office/word/2010/wordprocessingGroup">
                    <wpg:wgp>
                      <wpg:cNvGrpSpPr/>
                      <wpg:grpSpPr>
                        <a:xfrm>
                          <a:off x="0" y="0"/>
                          <a:ext cx="3691467" cy="1612054"/>
                          <a:chOff x="0" y="0"/>
                          <a:chExt cx="3691467" cy="1612054"/>
                        </a:xfrm>
                      </wpg:grpSpPr>
                      <wps:wsp>
                        <wps:cNvPr id="2" name="Donut 2"/>
                        <wps:cNvSpPr/>
                        <wps:spPr>
                          <a:xfrm>
                            <a:off x="0" y="0"/>
                            <a:ext cx="582507" cy="1293707"/>
                          </a:xfrm>
                          <a:prstGeom prst="don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838164" w14:textId="77777777" w:rsidR="000954B3" w:rsidRDefault="000954B3" w:rsidP="000954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ight Arrow 4"/>
                        <wps:cNvSpPr/>
                        <wps:spPr>
                          <a:xfrm rot="11594669">
                            <a:off x="582507" y="955040"/>
                            <a:ext cx="2126826" cy="20997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824480" y="1110827"/>
                            <a:ext cx="866987" cy="501227"/>
                          </a:xfrm>
                          <a:prstGeom prst="rect">
                            <a:avLst/>
                          </a:prstGeom>
                          <a:solidFill>
                            <a:schemeClr val="lt1"/>
                          </a:solidFill>
                          <a:ln w="6350">
                            <a:solidFill>
                              <a:prstClr val="black"/>
                            </a:solidFill>
                          </a:ln>
                        </wps:spPr>
                        <wps:txbx>
                          <w:txbxContent>
                            <w:p w14:paraId="4581A0D5" w14:textId="78978179" w:rsidR="000954B3" w:rsidRDefault="000954B3">
                              <w:r>
                                <w:t>Lake Whatcom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35CB504" id="Group 3" o:spid="_x0000_s1026" style="position:absolute;left:0;text-align:left;margin-left:227.2pt;margin-top:179.75pt;width:290.65pt;height:126.95pt;z-index:251661312" coordsize="36914,161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&#13;&#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7" type="#_x0000_t23" style="position:absolute;width:5825;height:1293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" fillcolor="#4472c4 [3204]" strokecolor="#1f3763 [1604]" strokeweight="1pt">
                  <v:stroke joinstyle="miter"/>
                  <v:textbox>
                    <w:txbxContent>
                      <w:p w14:paraId="60838164" w14:textId="77777777" w:rsidR="000954B3" w:rsidRDefault="000954B3" w:rsidP="000954B3">
                        <w:pPr>
                          <w:jc w:val="cente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8" type="#_x0000_t13" style="position:absolute;left:5825;top:9550;width:21268;height:2100;rotation:-10928490fd;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" adj="20534" fillcolor="#4472c4 [3204]" strokecolor="#1f3763 [1604]" strokeweight="1pt"/>
                <v:shapetype id="_x0000_t202" coordsize="21600,21600" o:spt="202" path="m,l,21600r21600,l21600,xe">
                  <v:stroke joinstyle="miter"/>
                  <v:path gradientshapeok="t" o:connecttype="rect"/>
                </v:shapetype>
                <v:shape id="Text Box 5" o:spid="_x0000_s1029" type="#_x0000_t202" style="position:absolute;left:28244;top:11108;width:8670;height:50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" fillcolor="white [3201]" strokeweight=".5pt">
                  <v:textbox>
                    <w:txbxContent>
                      <w:p w14:paraId="4581A0D5" w14:textId="78978179" w:rsidR="000954B3" w:rsidRDefault="000954B3">
                        <w:r>
                          <w:t>Lake Whatcom</w:t>
                        </w:r>
                      </w:p>
                    </w:txbxContent>
                  </v:textbox>
                </v:shape>
              </v:group>
            </w:pict>
          </mc:Fallback>
        </mc:AlternateContent>
      </w:r>
      <w:r w:rsidR="000954B3">
        <w:rPr>
          <w:noProof/>
        </w:rPr>
        <w:drawing>
          <wp:inline distT="0" distB="0" distL="0" distR="0" wp14:anchorId="45D57A1A" wp14:editId="2934C4FF">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740.jpeg"/>
                    <pic:cNvPicPr/>
                  </pic:nvPicPr>
                  <pic:blipFill>
                    <a:blip r:embed="rId8">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7944967A" w14:textId="574DC493" w:rsidR="000954B3" w:rsidRDefault="000954B3" w:rsidP="000954B3">
      <w:pPr>
        <w:ind w:left="720"/>
      </w:pPr>
    </w:p>
    <w:p w14:paraId="5D7B17CA" w14:textId="564C78CC" w:rsidR="000954B3" w:rsidRDefault="000954B3" w:rsidP="000954B3">
      <w:pPr>
        <w:ind w:left="720"/>
      </w:pPr>
    </w:p>
    <w:p w14:paraId="4EC310D6" w14:textId="2C69BCB5" w:rsidR="000954B3" w:rsidRDefault="000954B3" w:rsidP="000954B3">
      <w:pPr>
        <w:ind w:left="720"/>
      </w:pPr>
    </w:p>
    <w:p w14:paraId="6F7932DC" w14:textId="17A10A3A" w:rsidR="000954B3" w:rsidRDefault="000954B3" w:rsidP="000954B3">
      <w:pPr>
        <w:ind w:left="720"/>
      </w:pPr>
    </w:p>
    <w:p w14:paraId="1812008E" w14:textId="05AC04E2" w:rsidR="000954B3" w:rsidRDefault="000954B3" w:rsidP="000954B3">
      <w:pPr>
        <w:ind w:left="720"/>
      </w:pPr>
    </w:p>
    <w:p w14:paraId="3343F58B" w14:textId="512FAC1D" w:rsidR="000954B3" w:rsidRDefault="000954B3" w:rsidP="000954B3">
      <w:pPr>
        <w:ind w:left="720"/>
      </w:pPr>
    </w:p>
    <w:p w14:paraId="2CEAAD7A" w14:textId="420DEC19" w:rsidR="000954B3" w:rsidRDefault="000954B3" w:rsidP="000954B3">
      <w:pPr>
        <w:ind w:left="720"/>
      </w:pPr>
    </w:p>
    <w:p w14:paraId="2B275F90" w14:textId="2089E10B" w:rsidR="000954B3" w:rsidRDefault="000954B3" w:rsidP="000954B3">
      <w:pPr>
        <w:ind w:left="720"/>
      </w:pPr>
    </w:p>
    <w:p w14:paraId="648B32A5" w14:textId="4B22C101" w:rsidR="000954B3" w:rsidRDefault="000954B3" w:rsidP="000954B3">
      <w:pPr>
        <w:ind w:left="720"/>
      </w:pPr>
    </w:p>
    <w:p w14:paraId="0F530DC5" w14:textId="00440035" w:rsidR="000954B3" w:rsidRDefault="000954B3" w:rsidP="000954B3">
      <w:pPr>
        <w:ind w:left="720"/>
      </w:pPr>
    </w:p>
    <w:p w14:paraId="4BC8A93A" w14:textId="6C10E3D8" w:rsidR="000954B3" w:rsidRDefault="000954B3" w:rsidP="000954B3">
      <w:pPr>
        <w:ind w:left="720"/>
      </w:pPr>
    </w:p>
    <w:p w14:paraId="5F01D286" w14:textId="63F63EA9" w:rsidR="000954B3" w:rsidRDefault="000954B3" w:rsidP="000954B3">
      <w:pPr>
        <w:ind w:left="720"/>
      </w:pPr>
    </w:p>
    <w:p w14:paraId="78CECD61" w14:textId="30AA0956" w:rsidR="000954B3" w:rsidRDefault="000954B3" w:rsidP="000954B3">
      <w:pPr>
        <w:ind w:left="720"/>
      </w:pPr>
    </w:p>
    <w:p w14:paraId="0634EEE7" w14:textId="77777777" w:rsidR="000954B3" w:rsidRDefault="000954B3" w:rsidP="000954B3">
      <w:pPr>
        <w:ind w:left="720"/>
      </w:pPr>
    </w:p>
    <w:p w14:paraId="22BF9D98" w14:textId="77777777" w:rsidR="00D31E12" w:rsidRDefault="00D31E12" w:rsidP="00D31E12">
      <w:pPr>
        <w:numPr>
          <w:ilvl w:val="0"/>
          <w:numId w:val="1"/>
        </w:numPr>
      </w:pPr>
      <w:r>
        <w:t xml:space="preserve">Bellingham sunrise, sunset, twilight, </w:t>
      </w:r>
      <w:proofErr w:type="spellStart"/>
      <w:r>
        <w:t>etc</w:t>
      </w:r>
      <w:proofErr w:type="spellEnd"/>
      <w:r>
        <w:t xml:space="preserve">: </w:t>
      </w:r>
      <w:hyperlink r:id="rId9" w:history="1">
        <w:r w:rsidRPr="00FA2769">
          <w:rPr>
            <w:rStyle w:val="Hyperlink"/>
          </w:rPr>
          <w:t>https://www.sunrisesunset.com/USA/Washington/Bellingham.asp</w:t>
        </w:r>
      </w:hyperlink>
    </w:p>
    <w:p w14:paraId="2C0D8BA3" w14:textId="77777777" w:rsidR="00D31E12" w:rsidRPr="003C3B7C" w:rsidRDefault="00D31E12" w:rsidP="00D31E12">
      <w:pPr>
        <w:ind w:left="720"/>
      </w:pPr>
    </w:p>
    <w:p w14:paraId="1EB2C7A1" w14:textId="77777777" w:rsidR="003C3B7C" w:rsidRDefault="003C3B7C" w:rsidP="003C3B7C">
      <w:pPr>
        <w:numPr>
          <w:ilvl w:val="0"/>
          <w:numId w:val="1"/>
        </w:numPr>
      </w:pPr>
      <w:r>
        <w:t>NOAA r</w:t>
      </w:r>
      <w:r w:rsidRPr="003C3B7C">
        <w:t>adar:</w:t>
      </w:r>
      <w:r>
        <w:t xml:space="preserve">  </w:t>
      </w:r>
    </w:p>
    <w:p w14:paraId="4BA1360B" w14:textId="77777777" w:rsidR="003C3B7C" w:rsidRPr="003C3B7C" w:rsidRDefault="0064362A" w:rsidP="003C3B7C">
      <w:pPr>
        <w:ind w:left="360"/>
      </w:pPr>
      <w:hyperlink r:id="rId10" w:history="1">
        <w:r w:rsidR="003C3B7C" w:rsidRPr="003C3B7C">
          <w:rPr>
            <w:rStyle w:val="Hyperlink"/>
          </w:rPr>
          <w:t>http://radar.weather.gov/radar.php?rid=atx&amp;product=N0R&amp;overlay=11101111&amp;loop=no</w:t>
        </w:r>
      </w:hyperlink>
    </w:p>
    <w:p w14:paraId="02A31393" w14:textId="77777777" w:rsidR="003C3B7C" w:rsidRDefault="003C3B7C" w:rsidP="003C3B7C">
      <w:pPr>
        <w:numPr>
          <w:ilvl w:val="1"/>
          <w:numId w:val="1"/>
        </w:numPr>
      </w:pPr>
      <w:r w:rsidRPr="003C3B7C">
        <w:t>I use this site to see if there are big storms coming in. </w:t>
      </w:r>
    </w:p>
    <w:p w14:paraId="45329E22" w14:textId="77777777" w:rsidR="00255483" w:rsidRPr="003C3B7C" w:rsidRDefault="00255483" w:rsidP="003C3B7C">
      <w:pPr>
        <w:numPr>
          <w:ilvl w:val="1"/>
          <w:numId w:val="1"/>
        </w:numPr>
      </w:pPr>
      <w:r>
        <w:t>Note the wind usually precedes these storms.</w:t>
      </w:r>
    </w:p>
    <w:p w14:paraId="41E94CE1" w14:textId="77777777" w:rsidR="003C3B7C" w:rsidRPr="003C3B7C" w:rsidRDefault="003C3B7C" w:rsidP="003C3B7C">
      <w:pPr>
        <w:numPr>
          <w:ilvl w:val="0"/>
          <w:numId w:val="1"/>
        </w:numPr>
      </w:pPr>
      <w:r w:rsidRPr="003C3B7C">
        <w:t>NOAA weather: </w:t>
      </w:r>
      <w:hyperlink r:id="rId11" w:history="1">
        <w:r w:rsidRPr="003C3B7C">
          <w:rPr>
            <w:rStyle w:val="Hyperlink"/>
          </w:rPr>
          <w:t>www.weather.gov</w:t>
        </w:r>
      </w:hyperlink>
      <w:r w:rsidRPr="003C3B7C">
        <w:t>  </w:t>
      </w:r>
    </w:p>
    <w:p w14:paraId="2E372C01" w14:textId="77777777" w:rsidR="003C3B7C" w:rsidRDefault="003C3B7C" w:rsidP="003C3B7C">
      <w:pPr>
        <w:numPr>
          <w:ilvl w:val="1"/>
          <w:numId w:val="1"/>
        </w:numPr>
      </w:pPr>
      <w:r>
        <w:t xml:space="preserve">Click on the graphs for more detailed information. </w:t>
      </w:r>
      <w:r w:rsidRPr="003C3B7C">
        <w:t>Not so accurate for wind, but I like to look a</w:t>
      </w:r>
      <w:r>
        <w:t>t this to see rain/snow/ice accumulation predictions.</w:t>
      </w:r>
      <w:r w:rsidRPr="003C3B7C">
        <w:t> </w:t>
      </w:r>
    </w:p>
    <w:p w14:paraId="159FFB28" w14:textId="77777777" w:rsidR="003C3B7C" w:rsidRPr="003C3B7C" w:rsidRDefault="003C3B7C" w:rsidP="003C3B7C">
      <w:pPr>
        <w:numPr>
          <w:ilvl w:val="1"/>
          <w:numId w:val="1"/>
        </w:numPr>
      </w:pPr>
      <w:r>
        <w:t>This also shows if thunderstorms are predicted.</w:t>
      </w:r>
    </w:p>
    <w:p w14:paraId="3572EA60" w14:textId="77777777" w:rsidR="003C3B7C" w:rsidRDefault="003C3B7C" w:rsidP="003C3B7C">
      <w:pPr>
        <w:numPr>
          <w:ilvl w:val="0"/>
          <w:numId w:val="1"/>
        </w:numPr>
      </w:pPr>
      <w:r w:rsidRPr="003C3B7C">
        <w:t>NWS NWIC buoy</w:t>
      </w:r>
      <w:r>
        <w:t xml:space="preserve"> (not sure when this will be online again) </w:t>
      </w:r>
    </w:p>
    <w:p w14:paraId="14962B3C" w14:textId="77777777" w:rsidR="003C3B7C" w:rsidRPr="003C3B7C" w:rsidRDefault="003C3B7C" w:rsidP="003C3B7C">
      <w:pPr>
        <w:ind w:left="360"/>
      </w:pPr>
      <w:r w:rsidRPr="003C3B7C">
        <w:t> </w:t>
      </w:r>
      <w:hyperlink r:id="rId12" w:history="1">
        <w:r w:rsidRPr="003C3B7C">
          <w:rPr>
            <w:rStyle w:val="Hyperlink"/>
          </w:rPr>
          <w:t>http://nvs.nanoos.org/Explorer?action=oiw:fixed_platform:NWIC_Bellinghambay:history</w:t>
        </w:r>
      </w:hyperlink>
    </w:p>
    <w:p w14:paraId="600565C7" w14:textId="77777777" w:rsidR="003C3B7C" w:rsidRPr="003C3B7C" w:rsidRDefault="003C3B7C" w:rsidP="003C3B7C">
      <w:pPr>
        <w:numPr>
          <w:ilvl w:val="1"/>
          <w:numId w:val="1"/>
        </w:numPr>
      </w:pPr>
      <w:r w:rsidRPr="003C3B7C">
        <w:t>This buoy is in the middle of Bellingham bay, but not uploaded regularly.</w:t>
      </w:r>
    </w:p>
    <w:p w14:paraId="4A1E59FC" w14:textId="77777777" w:rsidR="003C3B7C" w:rsidRPr="003C3B7C" w:rsidRDefault="003C3B7C" w:rsidP="003C3B7C">
      <w:pPr>
        <w:numPr>
          <w:ilvl w:val="0"/>
          <w:numId w:val="1"/>
        </w:numPr>
      </w:pPr>
      <w:r w:rsidRPr="003C3B7C">
        <w:t>Check the Canadian radar: </w:t>
      </w:r>
      <w:hyperlink r:id="rId13" w:history="1">
        <w:r w:rsidRPr="003C3B7C">
          <w:rPr>
            <w:rStyle w:val="Hyperlink"/>
          </w:rPr>
          <w:t>https://weather.gc.ca/radar/index_e.html?id=WUJ</w:t>
        </w:r>
      </w:hyperlink>
    </w:p>
    <w:p w14:paraId="096EF875" w14:textId="77777777" w:rsidR="003C3B7C" w:rsidRDefault="003C3B7C" w:rsidP="003C3B7C">
      <w:pPr>
        <w:numPr>
          <w:ilvl w:val="1"/>
          <w:numId w:val="1"/>
        </w:numPr>
      </w:pPr>
      <w:r>
        <w:t>I</w:t>
      </w:r>
      <w:r w:rsidRPr="003C3B7C">
        <w:t xml:space="preserve"> check this one if I’m unsure of where the storm</w:t>
      </w:r>
      <w:r w:rsidR="008346E2">
        <w:t xml:space="preserve"> is coming from</w:t>
      </w:r>
      <w:r w:rsidRPr="003C3B7C">
        <w:t>- this one broadens the search.</w:t>
      </w:r>
      <w:r>
        <w:t xml:space="preserve">  </w:t>
      </w:r>
    </w:p>
    <w:p w14:paraId="32F4A25E" w14:textId="62F2B745" w:rsidR="007D34E1" w:rsidRDefault="001D4B5D" w:rsidP="007D34E1">
      <w:pPr>
        <w:numPr>
          <w:ilvl w:val="0"/>
          <w:numId w:val="1"/>
        </w:numPr>
      </w:pPr>
      <w:r w:rsidRPr="003C3B7C">
        <w:t>K</w:t>
      </w:r>
      <w:r w:rsidR="007D34E1">
        <w:t>OMO</w:t>
      </w:r>
      <w:r w:rsidRPr="003C3B7C">
        <w:t xml:space="preserve"> interactive radar: </w:t>
      </w:r>
      <w:hyperlink r:id="rId14" w:history="1">
        <w:r w:rsidR="007D34E1" w:rsidRPr="007D34E1">
          <w:rPr>
            <w:rStyle w:val="Hyperlink"/>
          </w:rPr>
          <w:t>https://komonews.com/weather/radar</w:t>
        </w:r>
      </w:hyperlink>
    </w:p>
    <w:p w14:paraId="520874BF" w14:textId="77777777" w:rsidR="001D4B5D" w:rsidRDefault="001D4B5D" w:rsidP="001D4B5D">
      <w:pPr>
        <w:numPr>
          <w:ilvl w:val="1"/>
          <w:numId w:val="1"/>
        </w:numPr>
      </w:pPr>
      <w:r>
        <w:t>Selecting the future scenario with precipitation can give you a general idea when the</w:t>
      </w:r>
      <w:r w:rsidR="00255483">
        <w:t xml:space="preserve"> rain will arrive.</w:t>
      </w:r>
    </w:p>
    <w:p w14:paraId="2973AFF6" w14:textId="77777777" w:rsidR="00255483" w:rsidRDefault="00255483" w:rsidP="00255483">
      <w:pPr>
        <w:numPr>
          <w:ilvl w:val="0"/>
          <w:numId w:val="1"/>
        </w:numPr>
      </w:pPr>
      <w:r>
        <w:t>NOAA Radar app</w:t>
      </w:r>
      <w:r w:rsidR="00D31E12">
        <w:t xml:space="preserve"> by </w:t>
      </w:r>
      <w:proofErr w:type="spellStart"/>
      <w:r w:rsidR="00D31E12">
        <w:t>Apalon</w:t>
      </w:r>
      <w:proofErr w:type="spellEnd"/>
      <w:r>
        <w:t>. You can use this to also see any approaching storm and how fast it is moving.</w:t>
      </w:r>
      <w:r w:rsidR="00D31E12">
        <w:t xml:space="preserve"> (available in </w:t>
      </w:r>
      <w:proofErr w:type="spellStart"/>
      <w:r w:rsidR="00D31E12">
        <w:t>itunes</w:t>
      </w:r>
      <w:proofErr w:type="spellEnd"/>
      <w:r w:rsidR="00D31E12">
        <w:t xml:space="preserve"> and google play)</w:t>
      </w:r>
    </w:p>
    <w:p w14:paraId="563236E0" w14:textId="77777777" w:rsidR="00D31E12" w:rsidRDefault="0064362A" w:rsidP="00D31E12">
      <w:pPr>
        <w:numPr>
          <w:ilvl w:val="1"/>
          <w:numId w:val="1"/>
        </w:numPr>
      </w:pPr>
      <w:hyperlink r:id="rId15" w:history="1">
        <w:r w:rsidR="00D31E12" w:rsidRPr="00FA2769">
          <w:rPr>
            <w:rStyle w:val="Hyperlink"/>
          </w:rPr>
          <w:t>https://www.apalon.com/noaa_radar_pro.html</w:t>
        </w:r>
      </w:hyperlink>
    </w:p>
    <w:p w14:paraId="5F70064A" w14:textId="77777777" w:rsidR="00D31E12" w:rsidRDefault="00D31E12" w:rsidP="00D31E12"/>
    <w:p w14:paraId="67AE39B2" w14:textId="77777777" w:rsidR="00BE5A21" w:rsidRDefault="00BE5A21" w:rsidP="00BE5A21">
      <w:pPr>
        <w:numPr>
          <w:ilvl w:val="0"/>
          <w:numId w:val="1"/>
        </w:numPr>
      </w:pPr>
      <w:r>
        <w:t xml:space="preserve">Community Boating Center Post Point Buoy Webcam: </w:t>
      </w:r>
      <w:hyperlink r:id="rId16" w:history="1">
        <w:r w:rsidRPr="00FA2769">
          <w:rPr>
            <w:rStyle w:val="Hyperlink"/>
          </w:rPr>
          <w:t>http://www.boatingcenter.org/post-point-web-camera/</w:t>
        </w:r>
      </w:hyperlink>
    </w:p>
    <w:p w14:paraId="21E84253" w14:textId="77777777" w:rsidR="00BE5A21" w:rsidRPr="003C3B7C" w:rsidRDefault="00BE5A21" w:rsidP="00BE5A21">
      <w:pPr>
        <w:ind w:left="720"/>
      </w:pPr>
      <w:r>
        <w:t>Sometimes the view gets skewed due to wind pushing the camera.</w:t>
      </w:r>
    </w:p>
    <w:p w14:paraId="664529C4" w14:textId="77777777" w:rsidR="003C3B7C" w:rsidRDefault="003C3B7C" w:rsidP="003C3B7C">
      <w:pPr>
        <w:numPr>
          <w:ilvl w:val="0"/>
          <w:numId w:val="1"/>
        </w:numPr>
      </w:pPr>
      <w:r w:rsidRPr="003C3B7C">
        <w:t>Weather underground: </w:t>
      </w:r>
      <w:hyperlink r:id="rId17" w:history="1">
        <w:r w:rsidRPr="003C3B7C">
          <w:rPr>
            <w:rStyle w:val="Hyperlink"/>
          </w:rPr>
          <w:t>www.wunderground.com</w:t>
        </w:r>
      </w:hyperlink>
    </w:p>
    <w:p w14:paraId="06602637" w14:textId="31B9DF37" w:rsidR="001D4B5D" w:rsidRDefault="001D4B5D" w:rsidP="001D4B5D">
      <w:pPr>
        <w:numPr>
          <w:ilvl w:val="1"/>
          <w:numId w:val="1"/>
        </w:numPr>
      </w:pPr>
      <w:r>
        <w:t>Don’t use this for wind. It only shows the averages and the gusts are the most concerning.</w:t>
      </w:r>
    </w:p>
    <w:p w14:paraId="42B4FE1F" w14:textId="30D79826" w:rsidR="0064362A" w:rsidRDefault="0064362A" w:rsidP="0064362A">
      <w:pPr>
        <w:numPr>
          <w:ilvl w:val="0"/>
          <w:numId w:val="1"/>
        </w:numPr>
      </w:pPr>
      <w:hyperlink r:id="rId18" w:history="1">
        <w:r w:rsidRPr="00256B13">
          <w:rPr>
            <w:rStyle w:val="Hyperlink"/>
          </w:rPr>
          <w:t>www.ventusky.com</w:t>
        </w:r>
      </w:hyperlink>
      <w:r>
        <w:t>: Thanks to Paul R. This is a graphical presentation of the wind, and you can select different times to look at wind</w:t>
      </w:r>
    </w:p>
    <w:p w14:paraId="59F4B3FC" w14:textId="1BA99DA5" w:rsidR="0064362A" w:rsidRDefault="0064362A" w:rsidP="0064362A"/>
    <w:p w14:paraId="55118746" w14:textId="0C5958C4" w:rsidR="0064362A" w:rsidRPr="003C3B7C" w:rsidRDefault="0064362A" w:rsidP="0064362A">
      <w:r>
        <w:t xml:space="preserve">Be careful when looking at weather sites that show averages only. It’s the gusts that you should be most concerned with. </w:t>
      </w:r>
      <w:bookmarkStart w:id="2" w:name="_GoBack"/>
      <w:bookmarkEnd w:id="2"/>
    </w:p>
    <w:p w14:paraId="31A6AF93" w14:textId="77777777" w:rsidR="0085508C" w:rsidRDefault="0064362A"/>
    <w:sectPr w:rsidR="0085508C" w:rsidSect="00F02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A2577"/>
    <w:multiLevelType w:val="hybridMultilevel"/>
    <w:tmpl w:val="F808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7C"/>
    <w:rsid w:val="000954B3"/>
    <w:rsid w:val="00195030"/>
    <w:rsid w:val="001D4B5D"/>
    <w:rsid w:val="00255483"/>
    <w:rsid w:val="003C3B7C"/>
    <w:rsid w:val="004A7FC9"/>
    <w:rsid w:val="00586A26"/>
    <w:rsid w:val="00636751"/>
    <w:rsid w:val="0064362A"/>
    <w:rsid w:val="00750D3F"/>
    <w:rsid w:val="007D34E1"/>
    <w:rsid w:val="008346E2"/>
    <w:rsid w:val="00876F0C"/>
    <w:rsid w:val="00BD6B2F"/>
    <w:rsid w:val="00BE5A21"/>
    <w:rsid w:val="00D31E12"/>
    <w:rsid w:val="00F025CB"/>
    <w:rsid w:val="00FB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F5E7"/>
  <w14:defaultImageDpi w14:val="32767"/>
  <w15:chartTrackingRefBased/>
  <w15:docId w15:val="{A0A90AB6-22F8-564C-BC1C-FBF89C18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B7C"/>
    <w:rPr>
      <w:color w:val="0563C1" w:themeColor="hyperlink"/>
      <w:u w:val="single"/>
    </w:rPr>
  </w:style>
  <w:style w:type="character" w:styleId="UnresolvedMention">
    <w:name w:val="Unresolved Mention"/>
    <w:basedOn w:val="DefaultParagraphFont"/>
    <w:uiPriority w:val="99"/>
    <w:rsid w:val="003C3B7C"/>
    <w:rPr>
      <w:color w:val="808080"/>
      <w:shd w:val="clear" w:color="auto" w:fill="E6E6E6"/>
    </w:rPr>
  </w:style>
  <w:style w:type="paragraph" w:styleId="ListParagraph">
    <w:name w:val="List Paragraph"/>
    <w:basedOn w:val="Normal"/>
    <w:uiPriority w:val="34"/>
    <w:qFormat/>
    <w:rsid w:val="003C3B7C"/>
    <w:pPr>
      <w:ind w:left="720"/>
      <w:contextualSpacing/>
    </w:pPr>
  </w:style>
  <w:style w:type="character" w:styleId="FollowedHyperlink">
    <w:name w:val="FollowedHyperlink"/>
    <w:basedOn w:val="DefaultParagraphFont"/>
    <w:uiPriority w:val="99"/>
    <w:semiHidden/>
    <w:unhideWhenUsed/>
    <w:rsid w:val="003C3B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ather.gc.ca/radar/index_e.html?id=WUJ" TargetMode="External"/><Relationship Id="rId18" Type="http://schemas.openxmlformats.org/officeDocument/2006/relationships/hyperlink" Target="http://www.ventusky.com" TargetMode="External"/><Relationship Id="rId3" Type="http://schemas.openxmlformats.org/officeDocument/2006/relationships/styles" Target="styles.xml"/><Relationship Id="rId7" Type="http://schemas.openxmlformats.org/officeDocument/2006/relationships/hyperlink" Target="http://www.dairiki.org/tides/daily.php/bel" TargetMode="External"/><Relationship Id="rId12" Type="http://schemas.openxmlformats.org/officeDocument/2006/relationships/hyperlink" Target="http://nvs.nanoos.org/Explorer?action=oiw:fixed_platform:NWIC_Bellinghambay:history" TargetMode="External"/><Relationship Id="rId17" Type="http://schemas.openxmlformats.org/officeDocument/2006/relationships/hyperlink" Target="http://www.wunderground.com" TargetMode="External"/><Relationship Id="rId2" Type="http://schemas.openxmlformats.org/officeDocument/2006/relationships/numbering" Target="numbering.xml"/><Relationship Id="rId16" Type="http://schemas.openxmlformats.org/officeDocument/2006/relationships/hyperlink" Target="http://www.boatingcenter.org/post-point-web-camer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ellinghamkiteboarding.com/wind.php" TargetMode="External"/><Relationship Id="rId11" Type="http://schemas.openxmlformats.org/officeDocument/2006/relationships/hyperlink" Target="http://www.weather.gov" TargetMode="External"/><Relationship Id="rId5" Type="http://schemas.openxmlformats.org/officeDocument/2006/relationships/webSettings" Target="webSettings.xml"/><Relationship Id="rId15" Type="http://schemas.openxmlformats.org/officeDocument/2006/relationships/hyperlink" Target="https://www.apalon.com/noaa_radar_pro.html" TargetMode="External"/><Relationship Id="rId10" Type="http://schemas.openxmlformats.org/officeDocument/2006/relationships/hyperlink" Target="http://radar.weather.gov/radar.php?rid=atx&amp;product=N0R&amp;overlay=11101111&amp;loop=n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nrisesunset.com/USA/Washington/Bellingham.asp" TargetMode="External"/><Relationship Id="rId14" Type="http://schemas.openxmlformats.org/officeDocument/2006/relationships/hyperlink" Target="https://komonews.com/weather/ra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1C1CE-AE73-6E46-8656-3F2D54DA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Komoto</dc:creator>
  <cp:keywords/>
  <dc:description/>
  <cp:lastModifiedBy>Jill Komoto</cp:lastModifiedBy>
  <cp:revision>11</cp:revision>
  <cp:lastPrinted>2019-07-30T14:56:00Z</cp:lastPrinted>
  <dcterms:created xsi:type="dcterms:W3CDTF">2018-03-10T03:02:00Z</dcterms:created>
  <dcterms:modified xsi:type="dcterms:W3CDTF">2019-07-30T18:55:00Z</dcterms:modified>
</cp:coreProperties>
</file>